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4C" w:rsidRPr="00D66813" w:rsidRDefault="007E0431" w:rsidP="00D66813">
      <w:pPr>
        <w:spacing w:after="0"/>
        <w:rPr>
          <w:rFonts w:ascii="Gabriola" w:hAnsi="Gabriola"/>
          <w:b/>
          <w:sz w:val="32"/>
          <w:szCs w:val="32"/>
          <w:u w:val="single"/>
        </w:rPr>
      </w:pPr>
      <w:r w:rsidRPr="00D66813">
        <w:rPr>
          <w:rFonts w:ascii="Gabriola" w:hAnsi="Gabriola"/>
          <w:b/>
          <w:sz w:val="32"/>
          <w:szCs w:val="32"/>
          <w:u w:val="single"/>
        </w:rPr>
        <w:t>ΤΑΞΗ: Ε’</w:t>
      </w:r>
      <w:r w:rsidRPr="00D66813">
        <w:rPr>
          <w:rFonts w:ascii="Gabriola" w:hAnsi="Gabriola"/>
          <w:b/>
          <w:sz w:val="32"/>
          <w:szCs w:val="32"/>
        </w:rPr>
        <w:t xml:space="preserve">                                 </w:t>
      </w:r>
      <w:r w:rsidRPr="00D66813">
        <w:rPr>
          <w:rFonts w:ascii="Gabriola" w:hAnsi="Gabriola"/>
          <w:b/>
          <w:sz w:val="32"/>
          <w:szCs w:val="32"/>
          <w:u w:val="single"/>
        </w:rPr>
        <w:t>ΕΠΑΝΑΛΗΨΗ ΣΤΑ ΘΡΗΣΚΕΥΤΙΚΑ</w:t>
      </w:r>
      <w:r w:rsidRPr="00D66813">
        <w:rPr>
          <w:rFonts w:ascii="Gabriola" w:hAnsi="Gabriola"/>
          <w:b/>
          <w:sz w:val="32"/>
          <w:szCs w:val="32"/>
        </w:rPr>
        <w:t xml:space="preserve">                         </w:t>
      </w:r>
      <w:r w:rsidRPr="00D66813">
        <w:rPr>
          <w:rFonts w:ascii="Gabriola" w:hAnsi="Gabriola"/>
          <w:b/>
          <w:sz w:val="32"/>
          <w:szCs w:val="32"/>
          <w:u w:val="single"/>
        </w:rPr>
        <w:t>11/3/14</w:t>
      </w:r>
    </w:p>
    <w:p w:rsidR="007E0431" w:rsidRPr="00D66813" w:rsidRDefault="007E0431" w:rsidP="00D66813">
      <w:pPr>
        <w:pStyle w:val="a3"/>
        <w:numPr>
          <w:ilvl w:val="0"/>
          <w:numId w:val="1"/>
        </w:numPr>
        <w:spacing w:after="0"/>
        <w:rPr>
          <w:rFonts w:ascii="Gabriola" w:hAnsi="Gabriola"/>
          <w:b/>
          <w:sz w:val="32"/>
          <w:szCs w:val="32"/>
        </w:rPr>
      </w:pPr>
      <w:r w:rsidRPr="00D66813">
        <w:rPr>
          <w:rFonts w:ascii="Gabriola" w:hAnsi="Gabriola"/>
          <w:b/>
          <w:sz w:val="32"/>
          <w:szCs w:val="32"/>
        </w:rPr>
        <w:t>Αντιστοίχισε τα μέρη του εσωτερικού ενός ναού με τη σημασία τους.</w:t>
      </w:r>
    </w:p>
    <w:p w:rsidR="007E0431" w:rsidRPr="00D66813" w:rsidRDefault="007E0431" w:rsidP="00D66813">
      <w:pPr>
        <w:spacing w:after="0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 xml:space="preserve">Τέμπλο           </w:t>
      </w:r>
      <w:r w:rsidRPr="00D66813">
        <w:rPr>
          <w:rFonts w:ascii="Calibri" w:hAnsi="Calibri"/>
          <w:sz w:val="32"/>
          <w:szCs w:val="32"/>
        </w:rPr>
        <w:t>•</w:t>
      </w:r>
      <w:r w:rsidR="00FE0042" w:rsidRPr="00D66813">
        <w:rPr>
          <w:rFonts w:ascii="Calibri" w:hAnsi="Calibri"/>
          <w:sz w:val="32"/>
          <w:szCs w:val="32"/>
        </w:rPr>
        <w:t xml:space="preserve">                 </w:t>
      </w:r>
      <w:r w:rsidRPr="00D66813">
        <w:rPr>
          <w:rFonts w:ascii="Calibri" w:hAnsi="Calibri"/>
          <w:sz w:val="32"/>
          <w:szCs w:val="32"/>
        </w:rPr>
        <w:t xml:space="preserve"> </w:t>
      </w:r>
      <w:proofErr w:type="spellStart"/>
      <w:r w:rsidR="00FE0042" w:rsidRPr="00D66813">
        <w:rPr>
          <w:rFonts w:ascii="Calibri" w:hAnsi="Calibri"/>
          <w:sz w:val="32"/>
          <w:szCs w:val="32"/>
        </w:rPr>
        <w:t>•</w:t>
      </w:r>
      <w:proofErr w:type="spellEnd"/>
      <w:r w:rsidRPr="00D66813">
        <w:rPr>
          <w:rFonts w:ascii="Calibri" w:hAnsi="Calibri"/>
          <w:sz w:val="32"/>
          <w:szCs w:val="32"/>
        </w:rPr>
        <w:t xml:space="preserve">   </w:t>
      </w:r>
      <w:r w:rsidRPr="00D66813">
        <w:rPr>
          <w:rFonts w:ascii="Gabriola" w:hAnsi="Gabriola"/>
          <w:sz w:val="32"/>
          <w:szCs w:val="32"/>
        </w:rPr>
        <w:t>από εκεί ψάλλουν οι ψάλτες</w:t>
      </w:r>
      <w:r w:rsidR="00FE0042" w:rsidRPr="00D66813">
        <w:rPr>
          <w:rFonts w:ascii="Gabriola" w:hAnsi="Gabriola"/>
          <w:sz w:val="32"/>
          <w:szCs w:val="32"/>
        </w:rPr>
        <w:t>.</w:t>
      </w:r>
    </w:p>
    <w:p w:rsidR="007E0431" w:rsidRPr="00D66813" w:rsidRDefault="007E0431" w:rsidP="00D66813">
      <w:pPr>
        <w:spacing w:after="0" w:line="240" w:lineRule="auto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 xml:space="preserve">Ιερό βήμα       </w:t>
      </w:r>
      <w:r w:rsidRPr="00D66813">
        <w:rPr>
          <w:rFonts w:ascii="Calibri" w:hAnsi="Calibri"/>
          <w:sz w:val="32"/>
          <w:szCs w:val="32"/>
        </w:rPr>
        <w:t xml:space="preserve">•        </w:t>
      </w:r>
      <w:r w:rsidR="00FE0042" w:rsidRPr="00D66813">
        <w:rPr>
          <w:rFonts w:ascii="Calibri" w:hAnsi="Calibri"/>
          <w:sz w:val="32"/>
          <w:szCs w:val="32"/>
        </w:rPr>
        <w:t xml:space="preserve">         </w:t>
      </w:r>
      <w:r w:rsidRPr="00D66813">
        <w:rPr>
          <w:rFonts w:ascii="Calibri" w:hAnsi="Calibri"/>
          <w:sz w:val="32"/>
          <w:szCs w:val="32"/>
        </w:rPr>
        <w:t xml:space="preserve"> </w:t>
      </w:r>
      <w:proofErr w:type="spellStart"/>
      <w:r w:rsidR="00FE0042" w:rsidRPr="00D66813">
        <w:rPr>
          <w:rFonts w:ascii="Calibri" w:hAnsi="Calibri"/>
          <w:sz w:val="32"/>
          <w:szCs w:val="32"/>
        </w:rPr>
        <w:t>•</w:t>
      </w:r>
      <w:proofErr w:type="spellEnd"/>
      <w:r w:rsidRPr="00D66813">
        <w:rPr>
          <w:rFonts w:ascii="Calibri" w:hAnsi="Calibri"/>
          <w:sz w:val="32"/>
          <w:szCs w:val="32"/>
        </w:rPr>
        <w:t xml:space="preserve">   </w:t>
      </w:r>
      <w:r w:rsidR="00FE0042" w:rsidRPr="00D66813">
        <w:rPr>
          <w:rFonts w:ascii="Gabriola" w:hAnsi="Gabriola"/>
          <w:sz w:val="32"/>
          <w:szCs w:val="32"/>
        </w:rPr>
        <w:t xml:space="preserve">ξύλινο ή μαρμάρινο εικονοστάσι που χωρίζει το Ιερό βήμα </w:t>
      </w:r>
    </w:p>
    <w:p w:rsidR="00FE0042" w:rsidRPr="00D66813" w:rsidRDefault="00FE0042" w:rsidP="00D66813">
      <w:pPr>
        <w:spacing w:after="0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 xml:space="preserve">                                                  </w:t>
      </w:r>
      <w:r w:rsidRPr="00D66813">
        <w:rPr>
          <w:rFonts w:ascii="Calibri" w:hAnsi="Calibri"/>
          <w:sz w:val="32"/>
          <w:szCs w:val="32"/>
        </w:rPr>
        <w:t>•</w:t>
      </w:r>
      <w:r w:rsidRPr="00D66813">
        <w:rPr>
          <w:rFonts w:ascii="Gabriola" w:hAnsi="Gabriola"/>
          <w:sz w:val="32"/>
          <w:szCs w:val="32"/>
        </w:rPr>
        <w:t xml:space="preserve">   από τον υπόλοιπο ναό.</w:t>
      </w:r>
    </w:p>
    <w:p w:rsidR="007E0431" w:rsidRPr="00D66813" w:rsidRDefault="007E0431" w:rsidP="00D66813">
      <w:pPr>
        <w:spacing w:after="0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 xml:space="preserve">Ψαλτήρι         </w:t>
      </w:r>
      <w:r w:rsidRPr="00D66813">
        <w:rPr>
          <w:rFonts w:ascii="Calibri" w:hAnsi="Calibri"/>
          <w:sz w:val="32"/>
          <w:szCs w:val="32"/>
        </w:rPr>
        <w:t>•</w:t>
      </w:r>
      <w:r w:rsidR="00FE0042" w:rsidRPr="00D66813">
        <w:rPr>
          <w:rFonts w:ascii="Calibri" w:hAnsi="Calibri"/>
          <w:sz w:val="32"/>
          <w:szCs w:val="32"/>
        </w:rPr>
        <w:t xml:space="preserve">                   </w:t>
      </w:r>
      <w:proofErr w:type="spellStart"/>
      <w:r w:rsidR="00FE0042" w:rsidRPr="00D66813">
        <w:rPr>
          <w:rFonts w:ascii="Calibri" w:hAnsi="Calibri"/>
          <w:sz w:val="32"/>
          <w:szCs w:val="32"/>
        </w:rPr>
        <w:t>•</w:t>
      </w:r>
      <w:proofErr w:type="spellEnd"/>
      <w:r w:rsidR="00FE0042" w:rsidRPr="00D66813">
        <w:rPr>
          <w:rFonts w:ascii="Calibri" w:hAnsi="Calibri"/>
          <w:sz w:val="32"/>
          <w:szCs w:val="32"/>
        </w:rPr>
        <w:t xml:space="preserve">   </w:t>
      </w:r>
      <w:r w:rsidR="00FE0042" w:rsidRPr="00D66813">
        <w:rPr>
          <w:rFonts w:ascii="Gabriola" w:hAnsi="Gabriola"/>
          <w:sz w:val="32"/>
          <w:szCs w:val="32"/>
        </w:rPr>
        <w:t>το ιερότερο μέρος του ναού.</w:t>
      </w:r>
    </w:p>
    <w:p w:rsidR="007E0431" w:rsidRPr="00D66813" w:rsidRDefault="007E0431" w:rsidP="00D66813">
      <w:pPr>
        <w:spacing w:after="0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 xml:space="preserve">Άμβωνας        </w:t>
      </w:r>
      <w:r w:rsidRPr="00D66813">
        <w:rPr>
          <w:rFonts w:ascii="Calibri" w:hAnsi="Calibri"/>
          <w:sz w:val="32"/>
          <w:szCs w:val="32"/>
        </w:rPr>
        <w:t>•</w:t>
      </w:r>
      <w:r w:rsidR="00FE0042" w:rsidRPr="00D66813">
        <w:rPr>
          <w:rFonts w:ascii="Calibri" w:hAnsi="Calibri"/>
          <w:sz w:val="32"/>
          <w:szCs w:val="32"/>
        </w:rPr>
        <w:t xml:space="preserve">                   </w:t>
      </w:r>
      <w:proofErr w:type="spellStart"/>
      <w:r w:rsidR="00FE0042" w:rsidRPr="00D66813">
        <w:rPr>
          <w:rFonts w:ascii="Calibri" w:hAnsi="Calibri"/>
          <w:sz w:val="32"/>
          <w:szCs w:val="32"/>
        </w:rPr>
        <w:t>•</w:t>
      </w:r>
      <w:proofErr w:type="spellEnd"/>
      <w:r w:rsidR="00FE0042" w:rsidRPr="00D66813">
        <w:rPr>
          <w:rFonts w:ascii="Calibri" w:hAnsi="Calibri"/>
          <w:sz w:val="32"/>
          <w:szCs w:val="32"/>
        </w:rPr>
        <w:t xml:space="preserve">   </w:t>
      </w:r>
      <w:r w:rsidR="00FE0042" w:rsidRPr="00D66813">
        <w:rPr>
          <w:rFonts w:ascii="Gabriola" w:hAnsi="Gabriola"/>
          <w:sz w:val="32"/>
          <w:szCs w:val="32"/>
        </w:rPr>
        <w:t>θέση για τον επίσκοπο, απέναντι από τον άμβωνα.</w:t>
      </w:r>
    </w:p>
    <w:p w:rsidR="007E0431" w:rsidRPr="00D66813" w:rsidRDefault="007E0431" w:rsidP="00D66813">
      <w:pPr>
        <w:spacing w:after="0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 xml:space="preserve">Θρόνος            </w:t>
      </w:r>
      <w:r w:rsidRPr="00D66813">
        <w:rPr>
          <w:rFonts w:ascii="Calibri" w:hAnsi="Calibri"/>
          <w:sz w:val="32"/>
          <w:szCs w:val="32"/>
        </w:rPr>
        <w:t>•</w:t>
      </w:r>
      <w:r w:rsidRPr="00D66813">
        <w:rPr>
          <w:rFonts w:ascii="Gabriola" w:hAnsi="Gabriola"/>
          <w:sz w:val="32"/>
          <w:szCs w:val="32"/>
        </w:rPr>
        <w:t xml:space="preserve">  </w:t>
      </w:r>
      <w:r w:rsidR="00FE0042" w:rsidRPr="00D66813">
        <w:rPr>
          <w:rFonts w:ascii="Gabriola" w:hAnsi="Gabriola"/>
          <w:sz w:val="32"/>
          <w:szCs w:val="32"/>
        </w:rPr>
        <w:t xml:space="preserve">                       </w:t>
      </w:r>
      <w:proofErr w:type="spellStart"/>
      <w:r w:rsidR="00FE0042" w:rsidRPr="00D66813">
        <w:rPr>
          <w:rFonts w:ascii="Calibri" w:hAnsi="Calibri"/>
          <w:sz w:val="32"/>
          <w:szCs w:val="32"/>
        </w:rPr>
        <w:t>•</w:t>
      </w:r>
      <w:proofErr w:type="spellEnd"/>
      <w:r w:rsidR="00FE0042" w:rsidRPr="00D66813">
        <w:rPr>
          <w:rFonts w:ascii="Gabriola" w:hAnsi="Gabriola"/>
          <w:sz w:val="32"/>
          <w:szCs w:val="32"/>
        </w:rPr>
        <w:t xml:space="preserve">    η μεγάλη πόρτα στο κέντρο του τέμπλου. </w:t>
      </w:r>
    </w:p>
    <w:p w:rsidR="007E0431" w:rsidRPr="00D66813" w:rsidRDefault="007E0431" w:rsidP="00D66813">
      <w:pPr>
        <w:spacing w:after="0"/>
        <w:rPr>
          <w:rFonts w:ascii="Gabriola" w:hAnsi="Gabriola"/>
          <w:sz w:val="32"/>
          <w:szCs w:val="32"/>
        </w:rPr>
      </w:pPr>
      <w:r w:rsidRPr="00D66813">
        <w:rPr>
          <w:rFonts w:ascii="Gabriola" w:hAnsi="Gabriola"/>
          <w:sz w:val="32"/>
          <w:szCs w:val="32"/>
        </w:rPr>
        <w:t>Ωρα</w:t>
      </w:r>
      <w:r w:rsidR="00FE0042" w:rsidRPr="00D66813">
        <w:rPr>
          <w:rFonts w:ascii="Gabriola" w:hAnsi="Gabriola"/>
          <w:sz w:val="32"/>
          <w:szCs w:val="32"/>
        </w:rPr>
        <w:t>ία π</w:t>
      </w:r>
      <w:r w:rsidRPr="00D66813">
        <w:rPr>
          <w:rFonts w:ascii="Gabriola" w:hAnsi="Gabriola"/>
          <w:sz w:val="32"/>
          <w:szCs w:val="32"/>
        </w:rPr>
        <w:t xml:space="preserve">ύλη    </w:t>
      </w:r>
      <w:r w:rsidRPr="00D66813">
        <w:rPr>
          <w:rFonts w:ascii="Calibri" w:hAnsi="Calibri"/>
          <w:sz w:val="32"/>
          <w:szCs w:val="32"/>
        </w:rPr>
        <w:t>•</w:t>
      </w:r>
      <w:r w:rsidR="00FE0042" w:rsidRPr="00D66813">
        <w:rPr>
          <w:rFonts w:ascii="Calibri" w:hAnsi="Calibri"/>
          <w:sz w:val="32"/>
          <w:szCs w:val="32"/>
        </w:rPr>
        <w:t xml:space="preserve">                    </w:t>
      </w:r>
      <w:proofErr w:type="spellStart"/>
      <w:r w:rsidR="00FE0042" w:rsidRPr="00D66813">
        <w:rPr>
          <w:rFonts w:ascii="Calibri" w:hAnsi="Calibri"/>
          <w:sz w:val="32"/>
          <w:szCs w:val="32"/>
        </w:rPr>
        <w:t>•</w:t>
      </w:r>
      <w:proofErr w:type="spellEnd"/>
      <w:r w:rsidR="00FE0042" w:rsidRPr="00D66813">
        <w:rPr>
          <w:rFonts w:ascii="Calibri" w:hAnsi="Calibri"/>
          <w:sz w:val="32"/>
          <w:szCs w:val="32"/>
        </w:rPr>
        <w:t xml:space="preserve">   </w:t>
      </w:r>
      <w:r w:rsidR="00FE0042" w:rsidRPr="00D66813">
        <w:rPr>
          <w:rFonts w:ascii="Gabriola" w:hAnsi="Gabriola"/>
          <w:sz w:val="32"/>
          <w:szCs w:val="32"/>
        </w:rPr>
        <w:t>από εκεί ο ιερέας διαβάζει τι Ευαγγέλιο.</w:t>
      </w:r>
    </w:p>
    <w:p w:rsidR="00D66813" w:rsidRDefault="00D66813" w:rsidP="00D66813">
      <w:pPr>
        <w:pStyle w:val="a3"/>
        <w:numPr>
          <w:ilvl w:val="0"/>
          <w:numId w:val="1"/>
        </w:numPr>
        <w:spacing w:after="0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Ποιος είναι ο σκοπός της ύπαρξης των εικόνων στην ορθόδοξη χριστιανική πίστη;</w:t>
      </w:r>
    </w:p>
    <w:p w:rsidR="00D66813" w:rsidRDefault="00D66813" w:rsidP="00D66813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813" w:rsidRDefault="00D66813" w:rsidP="00D66813">
      <w:pPr>
        <w:pStyle w:val="a3"/>
        <w:numPr>
          <w:ilvl w:val="0"/>
          <w:numId w:val="1"/>
        </w:num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Διάλεξε μια από τις παρακάτω εικόνες και περίγραψέ την με δικά σου λόγια</w:t>
      </w:r>
    </w:p>
    <w:p w:rsidR="00D66813" w:rsidRDefault="00D66813" w:rsidP="00D66813">
      <w:pPr>
        <w:spacing w:after="0" w:line="240" w:lineRule="auto"/>
        <w:ind w:firstLine="720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(Βάπτιση   ,      Μεταμόρφωση    ,     Ανάσταση</w:t>
      </w:r>
      <w:r w:rsidRPr="00D66813">
        <w:rPr>
          <w:rFonts w:ascii="Gabriola" w:hAnsi="Gabriola"/>
          <w:b/>
          <w:sz w:val="32"/>
          <w:szCs w:val="32"/>
        </w:rPr>
        <w:t xml:space="preserve"> </w:t>
      </w:r>
      <w:r>
        <w:rPr>
          <w:rFonts w:ascii="Gabriola" w:hAnsi="Gabriola"/>
          <w:b/>
          <w:sz w:val="32"/>
          <w:szCs w:val="32"/>
        </w:rPr>
        <w:t>)</w:t>
      </w:r>
    </w:p>
    <w:p w:rsidR="00D66813" w:rsidRDefault="00D66813" w:rsidP="00D66813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813" w:rsidRDefault="00D66813" w:rsidP="00D66813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:rsidR="00D66813" w:rsidRPr="00D66813" w:rsidRDefault="00D66813" w:rsidP="00D66813">
      <w:pPr>
        <w:spacing w:after="0" w:line="240" w:lineRule="auto"/>
        <w:ind w:firstLine="720"/>
        <w:rPr>
          <w:rFonts w:ascii="Gabriola" w:hAnsi="Gabriola"/>
          <w:b/>
          <w:sz w:val="32"/>
          <w:szCs w:val="32"/>
        </w:rPr>
      </w:pPr>
    </w:p>
    <w:p w:rsidR="005D5961" w:rsidRDefault="005D5961" w:rsidP="005D5961">
      <w:pPr>
        <w:pStyle w:val="a3"/>
        <w:numPr>
          <w:ilvl w:val="0"/>
          <w:numId w:val="1"/>
        </w:num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lastRenderedPageBreak/>
        <w:t>Συμπλήρω</w:t>
      </w:r>
      <w:r w:rsidR="00483D51">
        <w:rPr>
          <w:rFonts w:ascii="Gabriola" w:hAnsi="Gabriola"/>
          <w:b/>
          <w:sz w:val="32"/>
          <w:szCs w:val="32"/>
        </w:rPr>
        <w:t>σε τα κενά στο παρακάτω κείμενο με τις λέξεις της παρένθεσης.</w:t>
      </w:r>
    </w:p>
    <w:p w:rsidR="00483D51" w:rsidRPr="00483D51" w:rsidRDefault="00483D51" w:rsidP="00483D51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(πίστη, δογματικό, ιστορικό, τοιχογραφίες, λειτουργικό, διδασκαλία, δογματικός, κόγχη, λειτουργικό, ιστορικό, Χριστού, Τρεις Ιεράρχες, Παναγίας, Θεία Κοινωνία</w:t>
      </w:r>
      <w:r w:rsidR="00083266">
        <w:rPr>
          <w:rFonts w:ascii="Gabriola" w:hAnsi="Gabriola"/>
          <w:b/>
          <w:sz w:val="32"/>
          <w:szCs w:val="32"/>
        </w:rPr>
        <w:t>, αγίων)</w:t>
      </w:r>
    </w:p>
    <w:p w:rsidR="005D5961" w:rsidRDefault="005D5961" w:rsidP="005D5961">
      <w:pPr>
        <w:spacing w:after="0" w:line="240" w:lineRule="auto"/>
        <w:rPr>
          <w:rFonts w:ascii="Gabriola" w:hAnsi="Gabriola"/>
          <w:i/>
          <w:sz w:val="32"/>
          <w:szCs w:val="32"/>
        </w:rPr>
      </w:pPr>
      <w:r w:rsidRPr="00483D51">
        <w:rPr>
          <w:rFonts w:ascii="Gabriola" w:hAnsi="Gabriola"/>
          <w:i/>
          <w:sz w:val="32"/>
          <w:szCs w:val="32"/>
        </w:rPr>
        <w:t>«Ο ναός με βάση τις __________________________________________ του, χωρίζεται σε τρεις ζώνες ή κύκλους: τον ________________________________________, τον _________________________________________ και τον _____________________________________________ κύκλο.  Ο ______________________________________ κύκλος παρουσιάζει με εικόνες</w:t>
      </w:r>
      <w:r w:rsidR="00483D51">
        <w:rPr>
          <w:rFonts w:ascii="Gabriola" w:hAnsi="Gabriola"/>
          <w:i/>
          <w:sz w:val="32"/>
          <w:szCs w:val="32"/>
        </w:rPr>
        <w:t>,</w:t>
      </w:r>
      <w:r w:rsidRPr="00483D51">
        <w:rPr>
          <w:rFonts w:ascii="Gabriola" w:hAnsi="Gabriola"/>
          <w:i/>
          <w:sz w:val="32"/>
          <w:szCs w:val="32"/>
        </w:rPr>
        <w:t xml:space="preserve"> την ______________________ και τη _________________________ της εκκλησίας μας.</w:t>
      </w:r>
      <w:r w:rsidR="00483D51" w:rsidRPr="00483D51">
        <w:rPr>
          <w:rFonts w:ascii="Gabriola" w:hAnsi="Gabriola"/>
          <w:i/>
          <w:sz w:val="32"/>
          <w:szCs w:val="32"/>
        </w:rPr>
        <w:t xml:space="preserve"> Στον ___________________________________________ κύκλο, ανήκουν διάφορες εικόνες, όπως η Παναγία στην _______________________________ του ιερού, η _______________    _________________________________ των Αποστόλων από τον ίδιο το Χριστό</w:t>
      </w:r>
      <w:r w:rsidR="00083266">
        <w:rPr>
          <w:rFonts w:ascii="Gabriola" w:hAnsi="Gabriola"/>
          <w:i/>
          <w:sz w:val="32"/>
          <w:szCs w:val="32"/>
        </w:rPr>
        <w:t>,</w:t>
      </w:r>
      <w:r w:rsidR="00483D51" w:rsidRPr="00483D51">
        <w:rPr>
          <w:rFonts w:ascii="Gabriola" w:hAnsi="Gabriola"/>
          <w:i/>
          <w:sz w:val="32"/>
          <w:szCs w:val="32"/>
        </w:rPr>
        <w:t xml:space="preserve"> καθώς και οι _______________      _______________________________ που λειτουργούν μαζί του. Στον _____________________________________ κύκλο, υπάρχουν εικόνες που περιγράφουν σκηνές από τη ζωή του ______________________________________, της _____________________________________ και των</w:t>
      </w:r>
      <w:r w:rsidR="00083266">
        <w:rPr>
          <w:rFonts w:ascii="Gabriola" w:hAnsi="Gabriola"/>
          <w:i/>
          <w:sz w:val="32"/>
          <w:szCs w:val="32"/>
        </w:rPr>
        <w:t xml:space="preserve"> ______________________________».</w:t>
      </w:r>
    </w:p>
    <w:p w:rsidR="00083266" w:rsidRDefault="00083266" w:rsidP="00083266">
      <w:pPr>
        <w:pStyle w:val="a3"/>
        <w:numPr>
          <w:ilvl w:val="0"/>
          <w:numId w:val="1"/>
        </w:num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Ποιες είναι οι τέχνες που δημιουργούν μικροτεχνήματα; Γράψε δυο τρία αντικείμενα που ανήκουν στα μικροτεχνήματα.</w:t>
      </w:r>
    </w:p>
    <w:p w:rsidR="00083266" w:rsidRPr="00083266" w:rsidRDefault="00083266" w:rsidP="00083266">
      <w:pPr>
        <w:spacing w:after="0" w:line="240" w:lineRule="auto"/>
        <w:rPr>
          <w:rFonts w:ascii="Gabriola" w:hAnsi="Gabriola"/>
          <w:b/>
          <w:sz w:val="32"/>
          <w:szCs w:val="32"/>
        </w:rPr>
      </w:pPr>
      <w:r w:rsidRPr="00083266"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briola" w:hAnsi="Gabriola"/>
          <w:b/>
          <w:sz w:val="32"/>
          <w:szCs w:val="32"/>
        </w:rPr>
        <w:t>_______________________________</w:t>
      </w:r>
      <w:r w:rsidRPr="00083266">
        <w:rPr>
          <w:rFonts w:ascii="Gabriola" w:hAnsi="Gabriola"/>
          <w:b/>
          <w:sz w:val="32"/>
          <w:szCs w:val="32"/>
        </w:rPr>
        <w:t>____________________________</w:t>
      </w:r>
    </w:p>
    <w:p w:rsidR="00083266" w:rsidRDefault="00083266" w:rsidP="00083266">
      <w:pPr>
        <w:spacing w:after="0" w:line="240" w:lineRule="auto"/>
        <w:rPr>
          <w:rFonts w:ascii="Gabriola" w:hAnsi="Gabriola"/>
          <w:b/>
          <w:sz w:val="32"/>
          <w:szCs w:val="32"/>
        </w:rPr>
      </w:pPr>
      <w:r w:rsidRPr="00083266"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:rsidR="00083266" w:rsidRDefault="00083266" w:rsidP="00083266">
      <w:pPr>
        <w:pStyle w:val="a3"/>
        <w:numPr>
          <w:ilvl w:val="0"/>
          <w:numId w:val="1"/>
        </w:num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Τι εκφράζουμε με τους ύμνους;</w:t>
      </w:r>
    </w:p>
    <w:p w:rsidR="00083266" w:rsidRDefault="00083266" w:rsidP="00083266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266" w:rsidRDefault="00083266" w:rsidP="00083266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:rsidR="00083266" w:rsidRPr="00083266" w:rsidRDefault="004D130E" w:rsidP="00083266">
      <w:pPr>
        <w:spacing w:after="0" w:line="240" w:lineRule="auto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4861560</wp:posOffset>
            </wp:positionV>
            <wp:extent cx="3699510" cy="2453005"/>
            <wp:effectExtent l="19050" t="0" r="0" b="0"/>
            <wp:wrapNone/>
            <wp:docPr id="7" name="Εικόνα 7" descr="http://www.istologio.org/images/anast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tologio.org/images/anastas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30E">
        <w:rPr>
          <w:rFonts w:ascii="Gabriola" w:hAnsi="Gabriol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55pt;margin-top:587.5pt;width:86.15pt;height:20.35pt;z-index:251666432;mso-position-horizontal-relative:text;mso-position-vertical-relative:text;mso-width-relative:margin;mso-height-relative:margin" stroked="f">
            <v:textbox>
              <w:txbxContent>
                <w:p w:rsidR="004D130E" w:rsidRDefault="004D130E">
                  <w:r>
                    <w:t>ΑΝΑΣΤΑΣΗ</w:t>
                  </w:r>
                </w:p>
              </w:txbxContent>
            </v:textbox>
          </v:shape>
        </w:pict>
      </w:r>
      <w:r w:rsidRPr="004D130E">
        <w:rPr>
          <w:rFonts w:ascii="Gabriola" w:hAnsi="Gabriola"/>
          <w:b/>
          <w:noProof/>
          <w:sz w:val="32"/>
          <w:szCs w:val="32"/>
        </w:rPr>
        <w:pict>
          <v:shape id="_x0000_s1027" type="#_x0000_t202" style="position:absolute;margin-left:310.6pt;margin-top:478.4pt;width:104.15pt;height:21.75pt;z-index:251664384;mso-position-horizontal-relative:text;mso-position-vertical-relative:text;mso-width-relative:margin;mso-height-relative:margin" stroked="f">
            <v:textbox>
              <w:txbxContent>
                <w:p w:rsidR="004D130E" w:rsidRDefault="004D130E">
                  <w:r>
                    <w:t>ΜΕΤΑΜΟΡΦΩΣΗ</w:t>
                  </w:r>
                </w:p>
              </w:txbxContent>
            </v:textbox>
          </v:shape>
        </w:pict>
      </w:r>
      <w:r w:rsidRPr="004D130E">
        <w:rPr>
          <w:rFonts w:ascii="Gabriola" w:hAnsi="Gabriola"/>
          <w:b/>
          <w:noProof/>
          <w:sz w:val="32"/>
          <w:szCs w:val="32"/>
        </w:rPr>
        <w:pict>
          <v:shape id="_x0000_s1026" type="#_x0000_t202" style="position:absolute;margin-left:71pt;margin-top:268.45pt;width:84.1pt;height:19.55pt;z-index:251662336;mso-position-horizontal-relative:text;mso-position-vertical-relative:text;mso-width-relative:margin;mso-height-relative:margin" stroked="f">
            <v:textbox>
              <w:txbxContent>
                <w:p w:rsidR="004D130E" w:rsidRDefault="004D130E">
                  <w:r>
                    <w:t>ΒΑΠΤΙΣΗ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2681605</wp:posOffset>
            </wp:positionV>
            <wp:extent cx="3409950" cy="3261360"/>
            <wp:effectExtent l="19050" t="0" r="0" b="0"/>
            <wp:wrapNone/>
            <wp:docPr id="4" name="Εικόνα 4" descr="http://diakonima.wpengine.netdna-cdn.com/wp-content/uploads/2012/08/transfiguration_of_christ_icon_sinai_12th_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konima.wpengine.netdna-cdn.com/wp-content/uploads/2012/08/transfiguration_of_christ_icon_sinai_12th_centu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266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09850" cy="3297115"/>
            <wp:effectExtent l="19050" t="0" r="0" b="0"/>
            <wp:wrapNone/>
            <wp:docPr id="1" name="Εικόνα 1" descr="http://ebooks.edu.gr/modules/ebook/show.php/DSDIM-E101/701/4611,20913/images/img4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edu.gr/modules/ebook/show.php/DSDIM-E101/701/4611,20913/images/img4_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9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3266" w:rsidRPr="00083266" w:rsidSect="00310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4CF"/>
    <w:multiLevelType w:val="hybridMultilevel"/>
    <w:tmpl w:val="A9A4A1F4"/>
    <w:lvl w:ilvl="0" w:tplc="45B2467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E0431"/>
    <w:rsid w:val="00083266"/>
    <w:rsid w:val="00310F4C"/>
    <w:rsid w:val="00483D51"/>
    <w:rsid w:val="004D130E"/>
    <w:rsid w:val="005D5961"/>
    <w:rsid w:val="007E0431"/>
    <w:rsid w:val="00A91C64"/>
    <w:rsid w:val="00D66813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3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1</cp:revision>
  <dcterms:created xsi:type="dcterms:W3CDTF">2014-03-10T15:47:00Z</dcterms:created>
  <dcterms:modified xsi:type="dcterms:W3CDTF">2014-03-10T17:02:00Z</dcterms:modified>
</cp:coreProperties>
</file>